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 xml:space="preserve">Unit </w:t>
      </w:r>
      <w:r>
        <w:rPr>
          <w:rFonts w:hint="eastAsia" w:ascii="Times New Roman" w:hAnsi="Times New Roman"/>
          <w:b/>
          <w:sz w:val="44"/>
          <w:szCs w:val="44"/>
        </w:rPr>
        <w:t>5  There is a big bed</w:t>
      </w: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Period </w:t>
      </w:r>
      <w:r>
        <w:rPr>
          <w:rFonts w:hint="eastAsia" w:ascii="Times New Roman" w:hAnsi="Times New Roman"/>
          <w:b/>
          <w:sz w:val="44"/>
          <w:szCs w:val="44"/>
        </w:rPr>
        <w:t>1</w:t>
      </w:r>
    </w:p>
    <w:p>
      <w:pPr>
        <w:jc w:val="left"/>
        <w:rPr>
          <w:rFonts w:hint="eastAsia" w:ascii="Times New Roman" w:hAnsi="Times New Roman"/>
          <w:b/>
          <w:sz w:val="28"/>
          <w:szCs w:val="28"/>
        </w:rPr>
      </w:pPr>
    </w:p>
    <w:p>
      <w:pPr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开心回顾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判断下列单词是否正确，打“√”或“×”。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Puppte(      )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compter(        )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3.flower(         )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4.window(      )</w:t>
      </w:r>
    </w:p>
    <w:p>
      <w:pPr>
        <w:spacing w:line="360" w:lineRule="auto"/>
        <w:jc w:val="left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Cs/>
          <w:szCs w:val="21"/>
        </w:rPr>
        <w:t>5.bedroom(        )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×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×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√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√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√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正确的拼写应为“puppet”，意为“木偶”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正确的拼写应为“computer”，意为“电脑”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“flower”意为“花”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“window”意为“窗户”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“bedroom</w:t>
      </w:r>
      <w:r>
        <w:rPr>
          <w:rFonts w:hint="eastAsia" w:ascii="Times New Roman" w:hAnsi="Times New Roman"/>
          <w:bCs/>
          <w:szCs w:val="21"/>
        </w:rPr>
        <w:drawing>
          <wp:inline distT="0" distB="0" distL="114300" distR="114300">
            <wp:extent cx="27940" cy="24130"/>
            <wp:effectExtent l="0" t="0" r="2540" b="6350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szCs w:val="21"/>
        </w:rPr>
        <w:t>”意为“卧室”</w:t>
      </w:r>
    </w:p>
    <w:p>
      <w:pPr>
        <w:spacing w:line="360" w:lineRule="auto"/>
        <w:jc w:val="left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Cs/>
          <w:szCs w:val="21"/>
        </w:rPr>
        <w:t>二、</w:t>
      </w:r>
      <w:r>
        <w:rPr>
          <w:rFonts w:hint="eastAsia" w:ascii="Times New Roman" w:hAnsi="Times New Roman"/>
          <w:b/>
          <w:szCs w:val="21"/>
        </w:rPr>
        <w:t>从方框中选出相对应的答语，将其序号填入题前括号内。</w:t>
      </w:r>
    </w:p>
    <w:p>
      <w:pPr>
        <w:spacing w:line="360" w:lineRule="auto"/>
        <w:jc w:val="left"/>
        <w:rPr>
          <w:rFonts w:hint="eastAsia"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mc:AlternateContent>
          <mc:Choice Requires="wps">
            <w:drawing>
              <wp:inline distT="0" distB="0" distL="114300" distR="114300">
                <wp:extent cx="2048510" cy="1391285"/>
                <wp:effectExtent l="7620" t="7620" r="16510" b="18415"/>
                <wp:docPr id="2" name="文本框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2048510" cy="13912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She can water the flowers.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Fish.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No, I can’t.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Yes, I can. I’m a computer teacher.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 xml:space="preserve"> I can wash the clothes.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shape id="文本框 4" o:spid="_x0000_s1026" o:spt="202" alt="学科网(www.zxxk.com)--教育资源门户，提供试卷、教案、课件、论文、素材及各类教学资源下载，还有大量而丰富的教学相关资讯！" type="#_x0000_t202" style="height:109.55pt;width:161.3pt;" fillcolor="#FFFFFF" filled="t" stroked="t" coordsize="21600,21600" o:gfxdata="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Y1+qF1AAAAAUBAAAPAAAAAAAAAAEAIAAAACIAAABkcnMvZG93bnJl&#10;di54bWxQSwECFAAUAAAACACHTuJAt8AegB4DAACiBQAADgAAAAAAAAABACAAAAAjAQAAZHJzL2Uy&#10;b0RvYy54bWxQSwUGAAAAAAYABgBZAQAAswYAAAAA&#10;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rotation="t" aspectratio="f"/>
                <v:textbox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She can water the flowers.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Fish.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No, I can’t.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Yes, I can. I’m a computer teacher.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 xml:space="preserve"> I can wash the clothes.</w:t>
                      </w:r>
                    </w:p>
                    <w:p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     ） 1. What can you do?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     ）2. What can Sarah do?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（  </w:t>
      </w:r>
      <w:r>
        <w:rPr>
          <w:rFonts w:hint="eastAsia" w:ascii="Times New Roman" w:hAnsi="Times New Roman"/>
          <w:bCs/>
          <w:szCs w:val="21"/>
        </w:rPr>
        <w:drawing>
          <wp:inline distT="0" distB="0" distL="114300" distR="114300">
            <wp:extent cx="18415" cy="17780"/>
            <wp:effectExtent l="0" t="0" r="12065" b="508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szCs w:val="21"/>
        </w:rPr>
        <w:t xml:space="preserve">   ）3. Can you use a computer?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     ）4. Can you wash the clothes?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     ）5. What’s you favorite food?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E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A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D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C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</w:t>
      </w:r>
    </w:p>
    <w:p>
      <w:pPr>
        <w:numPr>
          <w:ilvl w:val="0"/>
          <w:numId w:val="7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句意：你会做什么？我会洗衣服。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What can you do?  这个句型用于询问别人会做什么？“can”意为“会；做”，答语的基本结构为</w:t>
      </w:r>
      <w:r>
        <w:rPr>
          <w:rFonts w:hint="eastAsia" w:ascii="Times New Roman" w:hAnsi="Times New Roman"/>
          <w:bCs/>
          <w:szCs w:val="21"/>
        </w:rPr>
        <w:drawing>
          <wp:inline distT="0" distB="0" distL="114300" distR="114300">
            <wp:extent cx="18415" cy="20320"/>
            <wp:effectExtent l="0" t="0" r="12065" b="2540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szCs w:val="21"/>
        </w:rPr>
        <w:t>：主语+can+动词原形+其他。</w:t>
      </w:r>
    </w:p>
    <w:p>
      <w:pPr>
        <w:numPr>
          <w:ilvl w:val="0"/>
          <w:numId w:val="7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句意：莎拉会做什么？她会浇花。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What can Sarah do? 这个句型应用于询问他人会做什么？主语一般为第三人称单数，can属于情态动词，后面的动词用原形。</w:t>
      </w:r>
    </w:p>
    <w:p>
      <w:pPr>
        <w:numPr>
          <w:ilvl w:val="0"/>
          <w:numId w:val="7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句意：你会用电脑吗？是的，我会，我是一名电脑老师。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以can引导的一般疑问句，在做回答的时候分为肯定和否定回答，肯定为Yes，主语+can，否定为No，主语+can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t。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4. 句意：你会洗衣服吗？不，我不会。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以can引导的一般疑问句，在做回答的时候分为肯定和否定回答，肯定为Yes，主语+can，否定为No，主语+can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t。</w:t>
      </w:r>
    </w:p>
    <w:p>
      <w:pPr>
        <w:numPr>
          <w:ilvl w:val="0"/>
          <w:numId w:val="8"/>
        </w:num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句意：你最喜欢的食物是什么？</w:t>
      </w:r>
    </w:p>
    <w:p>
      <w:pPr>
        <w:spacing w:line="360" w:lineRule="auto"/>
        <w:jc w:val="left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“favourite”意为“最喜欢的”，“food”为食物，这个句型应用于询问对方最喜欢的食物是什么，可以做简略回答。</w:t>
      </w:r>
    </w:p>
    <w:p>
      <w:pPr>
        <w:spacing w:line="360" w:lineRule="auto"/>
        <w:jc w:val="left"/>
        <w:rPr>
          <w:rFonts w:ascii="Times New Roman"/>
          <w:b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课前导学</w:t>
      </w:r>
    </w:p>
    <w:p>
      <w:pPr>
        <w:spacing w:line="360" w:lineRule="auto"/>
        <w:jc w:val="left"/>
        <w:rPr>
          <w:rFonts w:ascii="Times New Roman" w:hAnsi="宋体"/>
          <w:b/>
        </w:rPr>
      </w:pPr>
      <w:r>
        <w:rPr>
          <w:rFonts w:ascii="Times New Roman" w:hAnsi="宋体"/>
          <w:b/>
        </w:rPr>
        <w:t>一、</w:t>
      </w:r>
      <w:r>
        <w:rPr>
          <w:rFonts w:hint="eastAsia" w:ascii="Times New Roman" w:hAnsi="宋体"/>
          <w:b/>
        </w:rPr>
        <w:t>教学版块</w:t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Let</w:t>
      </w:r>
      <w:r>
        <w:rPr>
          <w:rFonts w:ascii="Times New Roman" w:hAnsi="Times New Roman"/>
          <w:b/>
          <w:bCs/>
          <w:szCs w:val="21"/>
        </w:rPr>
        <w:t>’</w:t>
      </w:r>
      <w:r>
        <w:rPr>
          <w:rFonts w:hint="eastAsia" w:ascii="Times New Roman" w:hAnsi="Times New Roman"/>
          <w:b/>
          <w:bCs/>
          <w:szCs w:val="21"/>
        </w:rPr>
        <w:t>s try and Let</w:t>
      </w:r>
      <w:r>
        <w:rPr>
          <w:rFonts w:ascii="Times New Roman" w:hAnsi="Times New Roman"/>
          <w:b/>
          <w:bCs/>
          <w:szCs w:val="21"/>
        </w:rPr>
        <w:t>’</w:t>
      </w:r>
      <w:r>
        <w:rPr>
          <w:rFonts w:hint="eastAsia" w:ascii="Times New Roman" w:hAnsi="Times New Roman"/>
          <w:b/>
          <w:bCs/>
          <w:szCs w:val="21"/>
        </w:rPr>
        <w:t>s talk</w:t>
      </w:r>
      <w:r>
        <w:rPr>
          <w:rFonts w:hint="eastAsia" w:ascii="Times New Roman" w:hAnsi="Times New Roman"/>
          <w:b/>
          <w:bCs/>
          <w:color w:val="FFFFFF"/>
          <w:sz w:val="4"/>
          <w:szCs w:val="21"/>
        </w:rPr>
        <w:t>[来源:Z,xx,k.Com]</w:t>
      </w:r>
    </w:p>
    <w:p>
      <w:pPr>
        <w:numPr>
          <w:ilvl w:val="0"/>
          <w:numId w:val="9"/>
        </w:numPr>
        <w:spacing w:line="360" w:lineRule="auto"/>
        <w:jc w:val="left"/>
        <w:rPr>
          <w:rFonts w:ascii="Times New Roman" w:hAnsi="宋体"/>
          <w:b/>
          <w:szCs w:val="21"/>
        </w:rPr>
      </w:pPr>
      <w:r>
        <w:rPr>
          <w:rFonts w:ascii="Times New Roman" w:hAnsi="宋体"/>
          <w:b/>
          <w:szCs w:val="21"/>
        </w:rPr>
        <w:t>词汇全解</w:t>
      </w:r>
    </w:p>
    <w:p>
      <w:pPr>
        <w:spacing w:line="360" w:lineRule="auto"/>
        <w:jc w:val="left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there  （副词）（表示存在或发生）</w:t>
      </w:r>
    </w:p>
    <w:p>
      <w:pPr>
        <w:spacing w:line="360" w:lineRule="auto"/>
        <w:jc w:val="left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【其他词义】there 那里</w:t>
      </w:r>
    </w:p>
    <w:p>
      <w:pPr>
        <w:spacing w:line="360" w:lineRule="auto"/>
        <w:jc w:val="left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【同音词】their 他/她/它们的</w:t>
      </w:r>
    </w:p>
    <w:p>
      <w:pPr>
        <w:spacing w:line="360" w:lineRule="auto"/>
        <w:jc w:val="left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【巧记】t+here（这儿）=there  （副词）（表示存在或发生）</w:t>
      </w:r>
    </w:p>
    <w:p>
      <w:pPr>
        <w:numPr>
          <w:ilvl w:val="0"/>
          <w:numId w:val="10"/>
        </w:num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句型突破</w:t>
      </w:r>
    </w:p>
    <w:p>
      <w:pPr>
        <w:numPr>
          <w:ilvl w:val="0"/>
          <w:numId w:val="11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如何表达某处有某人 / 某物------There is / are ...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【课文应用】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is a big bed 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有一张大床。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【句型结构】There is / are+人 / 物（+地点）。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【重点解析】该句型用于表达某处有某人/某物。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be 句型是英语中最常见的句型之一。在此句型中，there无实际意义，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也不必译出。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注意there be句型中be不能用am。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Be要和离它最近的名词的数保持一致。如果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22860"/>
            <wp:effectExtent l="0" t="0" r="12065" b="7620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be后面是可数名词单数或不可数</w:t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szCs w:val="21"/>
        </w:rPr>
        <w:t>名词，be就用is；如果be后面是可数名词复数，be就用are。</w:t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szCs w:val="21"/>
        </w:rPr>
        <w:t>“地点”通常是表示方位的介词短语，用来说明某人或某物的具体位置。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【生活实例】John家附近有一个美丽的花园，让我们来看一看他是怎样描述的：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is a beautiful garden near my home 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我家附近有一个漂亮的花园。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【英汉有别】汉语中表达“书桌上有一本书”的时候，表示地点的“书桌上”常位于句首；但在英语的there be句型中，表地点的介词短语通常放在句末。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例如：There is a book on the desk 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书桌上有一本书。</w:t>
      </w:r>
    </w:p>
    <w:p>
      <w:pPr>
        <w:numPr>
          <w:ilvl w:val="0"/>
          <w:numId w:val="11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be 句型的一般结构与用法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be 是指某地有某人或者某物的存在，主要分清there 后面那个be用is 还是用 are，there is 后面接可数名词单数还有不可数名词，the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2700"/>
            <wp:effectExtent l="0" t="0" r="0" b="0"/>
            <wp:docPr id="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re are 后面接可数名词复数。主要应用于肯定句、否定句和疑问句中。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肯定句：“there be+人/物（+地点）”，表示“……有……”。（be要与紧随其后的名词在数上保持一致）。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例如：There is a table and eight chairs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27940" cy="22860"/>
            <wp:effectExtent l="0" t="0" r="2540" b="7620"/>
            <wp:docPr id="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 xml:space="preserve"> in the room 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房间里有一张桌子和八把椅子。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are fifty students in my class 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我的班里有五十名学生。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否定句：“there be not （any）/no+人/物（+地点）”，表示“……没有……”。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例如：There isn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 any salt in the jar 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罐子里没有盐。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is no one here。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这里一个人也没有。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一般疑问句：“Be there+人/物（+地点）？”，表示“……有……吗？”。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例如：Is there a table in the room？</w:t>
      </w:r>
      <w:r>
        <w:rPr>
          <w:rFonts w:hint="eastAsia" w:ascii="Times New Roman" w:hAnsi="Times New Roman"/>
          <w:color w:val="FFFFFF"/>
          <w:sz w:val="4"/>
          <w:szCs w:val="21"/>
        </w:rPr>
        <w:t>[来源:学科网ZXXK]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房间里有桌子吗？</w:t>
      </w:r>
    </w:p>
    <w:p>
      <w:pPr>
        <w:numPr>
          <w:ilvl w:val="0"/>
          <w:numId w:val="12"/>
        </w:num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知识拓展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  There be句型用法口诀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 be句型有特点，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主语放在be后边。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主语单三用is，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复数主语要用are。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变否定，很简单，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be后要把not添。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变问句也不难，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把be提到there前。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肯定句中用some，</w:t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szCs w:val="21"/>
        </w:rPr>
        <w:t>否定疑问any换。</w:t>
      </w:r>
    </w:p>
    <w:p>
      <w:pPr>
        <w:numPr>
          <w:ilvl w:val="0"/>
          <w:numId w:val="13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be 句型的就近原则。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be句型的就近原则也是主谓一致，There be句型中be动词的单复数形式由后面挨近的一项的单复数决定.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如：There is a pen,two books and many pencils on the desk.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书桌上有一支笔，两本书和一些铅笔。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在本句中尽管有钢笔、书和铅笔,但是由于离be动词最近的一项是单数a pen,因此,be动词用单数is.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又如：There is a book and three cats.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有一本书和三只猫。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反过来.There are three cats and a book.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有三只猫和一本书。</w:t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作业设计</w:t>
      </w:r>
    </w:p>
    <w:p>
      <w:pPr>
        <w:numPr>
          <w:ilvl w:val="0"/>
          <w:numId w:val="14"/>
        </w:num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选用方框内的单词填空。</w:t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mc:AlternateContent>
          <mc:Choice Requires="wps">
            <w:drawing>
              <wp:inline distT="0" distB="0" distL="114300" distR="114300">
                <wp:extent cx="2162175" cy="323850"/>
                <wp:effectExtent l="7620" t="7620" r="9525" b="19050"/>
                <wp:docPr id="1" name="文本框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216217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read  cool  is  photo  really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shape id="文本框 6" o:spid="_x0000_s1026" o:spt="202" alt="学科网(www.zxxk.com)--教育资源门户，提供试卷、教案、课件、论文、素材及各类教学资源下载，还有大量而丰富的教学相关资讯！" type="#_x0000_t202" style="height:25.5pt;width:170.25pt;" fillcolor="#FFFFFF" filled="t" stroked="t" coordsize="21600,21600" o:gfxdata="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IEfOh7VAAAABAEAAA8AAAAAAAAAAQAgAAAAIgAAAGRycy9kb3ducmV2&#10;LnhtbFBLAQIUABQAAAAIAIdO4kCIiG9cHAMAAKEFAAAOAAAAAAAAAAEAIAAAACQBAABkcnMvZTJv&#10;RG9jLnhtbFBLBQYAAAAABgAGAFkBAACyBgAAAAA=&#10;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rotation="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 xml:space="preserve">read  cool  is  photo  really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numPr>
          <w:ilvl w:val="0"/>
          <w:numId w:val="15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----What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in the room ?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----There ______ a table .</w:t>
      </w:r>
    </w:p>
    <w:p>
      <w:pPr>
        <w:numPr>
          <w:ilvl w:val="0"/>
          <w:numId w:val="15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----- What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on the wall ?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----- There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a _________.</w:t>
      </w:r>
    </w:p>
    <w:p>
      <w:pPr>
        <w:numPr>
          <w:ilvl w:val="0"/>
          <w:numId w:val="15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Look ! There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some ______on the plate .</w:t>
      </w:r>
    </w:p>
    <w:p>
      <w:pPr>
        <w:numPr>
          <w:ilvl w:val="0"/>
          <w:numId w:val="15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 Your study is ____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20320"/>
            <wp:effectExtent l="0" t="0" r="12065" b="2540"/>
            <wp:docPr id="1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__nice !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----- Thanks.</w:t>
      </w:r>
    </w:p>
    <w:p>
      <w:pPr>
        <w:numPr>
          <w:ilvl w:val="0"/>
          <w:numId w:val="15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 You look _______ today 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 Thank you 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numPr>
          <w:ilvl w:val="0"/>
          <w:numId w:val="16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is</w:t>
      </w:r>
    </w:p>
    <w:p>
      <w:pPr>
        <w:numPr>
          <w:ilvl w:val="0"/>
          <w:numId w:val="16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photo</w:t>
      </w:r>
    </w:p>
    <w:p>
      <w:pPr>
        <w:numPr>
          <w:ilvl w:val="0"/>
          <w:numId w:val="16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bread</w:t>
      </w:r>
    </w:p>
    <w:p>
      <w:pPr>
        <w:numPr>
          <w:ilvl w:val="0"/>
          <w:numId w:val="16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really</w:t>
      </w:r>
    </w:p>
    <w:p>
      <w:pPr>
        <w:numPr>
          <w:ilvl w:val="0"/>
          <w:numId w:val="16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cool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17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句意：房间里是什么？有一张桌子。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 table 意为“一张桌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5240"/>
            <wp:effectExtent l="0" t="0" r="12065" b="0"/>
            <wp:docPr id="1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子”，属于单数，因此选is。</w:t>
      </w:r>
    </w:p>
    <w:p>
      <w:pPr>
        <w:numPr>
          <w:ilvl w:val="0"/>
          <w:numId w:val="17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句意：墙上是是什么？有一张照片。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“photo”意为“照片”，根据句意可以看出选photo。</w:t>
      </w:r>
    </w:p>
    <w:p>
      <w:pPr>
        <w:numPr>
          <w:ilvl w:val="0"/>
          <w:numId w:val="17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句意：看！盘子里有一些面包。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is 后面用可数名词的单数形式或不可数名词，“bread”意为“面包”，属于不可数名词。</w:t>
      </w:r>
    </w:p>
    <w:p>
      <w:pPr>
        <w:numPr>
          <w:ilvl w:val="0"/>
          <w:numId w:val="17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句意：你的学习真棒！谢谢。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“re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9050"/>
            <wp:effectExtent l="0" t="0" r="12065" b="3810"/>
            <wp:docPr id="1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ally”意为“真正的”。</w:t>
      </w:r>
    </w:p>
    <w:p>
      <w:pPr>
        <w:numPr>
          <w:ilvl w:val="0"/>
          <w:numId w:val="17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句意：你今天看起来很酷！谢谢你！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“cool”可以意为“酷”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3970"/>
            <wp:effectExtent l="0" t="0" r="0" b="0"/>
            <wp:docPr id="13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二、单项选择。</w:t>
      </w:r>
      <w:r>
        <w:rPr>
          <w:rFonts w:hint="eastAsia" w:ascii="Times New Roman" w:hAnsi="Times New Roman"/>
          <w:b/>
          <w:bCs/>
          <w:color w:val="FFFFFF"/>
          <w:sz w:val="4"/>
          <w:szCs w:val="21"/>
        </w:rPr>
        <w:t>[来源:学科网]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 ）1.______ a garden in the picture 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There is          B. There have    C. Three has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【答案】A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【解析】句意：照片中有一个花园。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“a garden”意为“一座花园”，属于单数，故选A。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 ）2. ----Your photo is nice !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-----___________.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Yes ,I am         B. Thank you    C. No ,I can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【答案】B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【解析】句意：你的照片真好看。谢谢你。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回应别人的赞扬，我们要表示感谢，故选B。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color w:val="FFFFFF"/>
          <w:sz w:val="4"/>
          <w:szCs w:val="21"/>
        </w:rPr>
        <w:t>[来源:学科网ZXXK]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 ）3. There______ some orange juice in the bottle 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 is          B. are    C. can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【答案】A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【解析】句意：瓶子里有一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9050"/>
            <wp:effectExtent l="0" t="0" r="12065" b="3810"/>
            <wp:docPr id="1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些橙汁。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“orange juice”属于不可数名词，属于单数，故选A。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 ）4. ----What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in Zhang Peng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bedroom ?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-----___________.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a computer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B. I like my bedroom.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C. There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a computer 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【答案】C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【解析】句意：张鹏的卧室有什么？有一台电脑。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“there be+人/物（+地点）”，表示“……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9050"/>
            <wp:effectExtent l="0" t="0" r="12065" b="3810"/>
            <wp:docPr id="15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有……”，故选C。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 ）5. There______ three apples on the table 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 is          B. are    C. be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【答案】B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【解析】句意：桌子上有三个苹果。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“three apples ”意为“三个苹果”，属于复数，故选B。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三、判断下列图片与所给句子是（T）否（F）相符。</w:t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）1.  There is a garden in the picture.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2265045" cy="1699895"/>
            <wp:effectExtent l="0" t="0" r="5715" b="6985"/>
            <wp:docPr id="1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 )2. There is a desk in the room.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2221865" cy="2189480"/>
            <wp:effectExtent l="0" t="0" r="3175" b="5080"/>
            <wp:docPr id="17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 )3. There is a monkey on the b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27940" cy="21590"/>
            <wp:effectExtent l="0" t="0" r="2540" b="1270"/>
            <wp:docPr id="18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ox .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323975" cy="1520190"/>
            <wp:effectExtent l="0" t="0" r="1905" b="3810"/>
            <wp:docPr id="1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)4. There are some flowers in the bedroom .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871980" cy="1248410"/>
            <wp:effectExtent l="0" t="0" r="2540" b="1270"/>
            <wp:docPr id="2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【答案】</w:t>
      </w:r>
    </w:p>
    <w:p>
      <w:pPr>
        <w:numPr>
          <w:ilvl w:val="0"/>
          <w:numId w:val="18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F</w:t>
      </w:r>
    </w:p>
    <w:p>
      <w:pPr>
        <w:numPr>
          <w:ilvl w:val="0"/>
          <w:numId w:val="18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F</w:t>
      </w:r>
    </w:p>
    <w:p>
      <w:pPr>
        <w:numPr>
          <w:ilvl w:val="0"/>
          <w:numId w:val="18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F</w:t>
      </w:r>
    </w:p>
    <w:p>
      <w:pPr>
        <w:numPr>
          <w:ilvl w:val="0"/>
          <w:numId w:val="18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19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句意：照片里有一个花园。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从图片上我们可以看出这是一个森林，因此错误。</w:t>
      </w:r>
    </w:p>
    <w:p>
      <w:pPr>
        <w:numPr>
          <w:ilvl w:val="0"/>
          <w:numId w:val="19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句意：在这个房间里有一张书桌。</w:t>
      </w:r>
      <w:r>
        <w:rPr>
          <w:rFonts w:hint="eastAsia" w:ascii="Times New Roman" w:hAnsi="Times New Roman"/>
          <w:color w:val="FFFFFF"/>
          <w:sz w:val="4"/>
          <w:szCs w:val="21"/>
        </w:rPr>
        <w:t>[来源:Zxxk.Com]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从图片上我们可以看出这是一张床，因此错误。</w:t>
      </w:r>
    </w:p>
    <w:p>
      <w:pPr>
        <w:numPr>
          <w:ilvl w:val="0"/>
          <w:numId w:val="19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句意：箱子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5240"/>
            <wp:effectExtent l="0" t="0" r="12065" b="0"/>
            <wp:docPr id="21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上有一只猴子。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我们可以看出这是一只兔子，因此是错误的。</w:t>
      </w:r>
    </w:p>
    <w:p>
      <w:pPr>
        <w:numPr>
          <w:ilvl w:val="0"/>
          <w:numId w:val="19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句意：卧室里有一些花。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根据图片我们可以看出有一些花在卧室里，因此正确。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四、从方框中选出相对应发答语，将其序号填入题前括号内。</w:t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122555</wp:posOffset>
                </wp:positionV>
                <wp:extent cx="2000885" cy="1885950"/>
                <wp:effectExtent l="7620" t="7620" r="18415" b="11430"/>
                <wp:wrapNone/>
                <wp:docPr id="3" name="文本框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1885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hint="eastAsia"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s on the desk 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All right 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There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s a map.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How nice !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Yes , I can 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There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s a computer 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Thank you 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alt="学科网(www.zxxk.com)--教育资源门户，提供试卷、教案、课件、论文、素材及各类教学资源下载，还有大量而丰富的教学相关资讯！" type="#_x0000_t202" style="position:absolute;left:0pt;margin-left:55.1pt;margin-top:9.65pt;height:148.5pt;width:157.55pt;z-index:251661312;mso-width-relative:page;mso-height-relative:page;" fillcolor="#FFFFFF" filled="t" stroked="t" coordsize="21600,21600" o:gfxdata="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Kw3&#10;lkTXAAAACgEAAA8AAAAAAAAAAQAgAAAAIgAAAGRycy9kb3ducmV2LnhtbFBLAQIUABQAAAAIAIdO&#10;4kCrq8loCAMAAH8FAAAOAAAAAAAAAAEAIAAAACYBAABkcnMvZTJvRG9jLnhtbFBLBQYAAAAABgAG&#10;AFkBAACgBgAAAAA=&#10;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</w:p>
                    <w:p>
                      <w:pPr>
                        <w:numPr>
                          <w:ilvl w:val="0"/>
                          <w:numId w:val="20"/>
                        </w:numPr>
                        <w:rPr>
                          <w:rFonts w:hint="eastAsia"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It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hint="eastAsia" w:ascii="Times New Roman" w:hAnsi="Times New Roman"/>
                        </w:rPr>
                        <w:t>s on the desk .</w:t>
                      </w:r>
                    </w:p>
                    <w:p>
                      <w:pPr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All right .</w:t>
                      </w:r>
                    </w:p>
                    <w:p>
                      <w:pPr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There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hint="eastAsia" w:ascii="Times New Roman" w:hAnsi="Times New Roman"/>
                        </w:rPr>
                        <w:t>s a map.</w:t>
                      </w:r>
                    </w:p>
                    <w:p>
                      <w:pPr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How nice !</w:t>
                      </w:r>
                    </w:p>
                    <w:p>
                      <w:pPr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Yes , I can .</w:t>
                      </w:r>
                    </w:p>
                    <w:p>
                      <w:pPr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There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hint="eastAsia" w:ascii="Times New Roman" w:hAnsi="Times New Roman"/>
                        </w:rPr>
                        <w:t>s a computer .</w:t>
                      </w:r>
                    </w:p>
                    <w:p>
                      <w:pPr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Thank you 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b/>
          <w:bCs/>
          <w:szCs w:val="21"/>
        </w:rPr>
      </w:pP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)1. Look at my new bedroom .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)2. Can you sing the song ?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)3. You look pretty .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)4. What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in the room ?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(    )5. Where </w:t>
      </w:r>
      <w:r>
        <w:rPr>
          <w:rFonts w:ascii="Times New Roman" w:hAnsi="Times New Roman"/>
          <w:szCs w:val="21"/>
        </w:rPr>
        <w:t>‘</w:t>
      </w:r>
      <w:r>
        <w:rPr>
          <w:rFonts w:hint="eastAsia" w:ascii="Times New Roman" w:hAnsi="Times New Roman"/>
          <w:szCs w:val="21"/>
        </w:rPr>
        <w:t>s the computer ?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)6. Let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play .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)7. What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on the wall ?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widowControl/>
        <w:numPr>
          <w:ilvl w:val="0"/>
          <w:numId w:val="21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</w:t>
      </w:r>
    </w:p>
    <w:p>
      <w:pPr>
        <w:widowControl/>
        <w:numPr>
          <w:ilvl w:val="0"/>
          <w:numId w:val="21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E</w:t>
      </w:r>
    </w:p>
    <w:p>
      <w:pPr>
        <w:widowControl/>
        <w:numPr>
          <w:ilvl w:val="0"/>
          <w:numId w:val="21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G</w:t>
      </w:r>
    </w:p>
    <w:p>
      <w:pPr>
        <w:widowControl/>
        <w:numPr>
          <w:ilvl w:val="0"/>
          <w:numId w:val="21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F</w:t>
      </w:r>
    </w:p>
    <w:p>
      <w:pPr>
        <w:widowControl/>
        <w:numPr>
          <w:ilvl w:val="0"/>
          <w:numId w:val="21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</w:t>
      </w:r>
    </w:p>
    <w:p>
      <w:pPr>
        <w:widowControl/>
        <w:numPr>
          <w:ilvl w:val="0"/>
          <w:numId w:val="21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</w:t>
      </w:r>
    </w:p>
    <w:p>
      <w:pPr>
        <w:widowControl/>
        <w:numPr>
          <w:ilvl w:val="0"/>
          <w:numId w:val="21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widowControl/>
        <w:numPr>
          <w:ilvl w:val="0"/>
          <w:numId w:val="22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句意：看我的新卧室。真漂亮。</w:t>
      </w:r>
    </w:p>
    <w:p>
      <w:p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  <w:szCs w:val="21"/>
        </w:rPr>
        <w:t>“</w:t>
      </w:r>
      <w:r>
        <w:rPr>
          <w:rFonts w:hint="eastAsia" w:ascii="Times New Roman" w:hAnsi="Times New Roman"/>
        </w:rPr>
        <w:t>How nice !”意为“真漂亮”，是从心里发出的赞叹。</w:t>
      </w:r>
    </w:p>
    <w:p>
      <w:pPr>
        <w:numPr>
          <w:ilvl w:val="0"/>
          <w:numId w:val="22"/>
        </w:num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句意：你会唱歌吗？是的，我会。</w:t>
      </w:r>
    </w:p>
    <w:p>
      <w:p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以can引导的一般疑问句，答语里要有can。</w:t>
      </w:r>
    </w:p>
    <w:p>
      <w:pPr>
        <w:numPr>
          <w:ilvl w:val="0"/>
          <w:numId w:val="22"/>
        </w:num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句意：你看起来很漂亮。谢谢你。</w:t>
      </w:r>
    </w:p>
    <w:p>
      <w:p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回应别人的赞扬要用“Thank you”。</w:t>
      </w:r>
    </w:p>
    <w:p>
      <w:pPr>
        <w:numPr>
          <w:ilvl w:val="0"/>
          <w:numId w:val="22"/>
        </w:num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句意：房间里是什么？有一台电脑。</w:t>
      </w:r>
    </w:p>
    <w:p>
      <w:p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对于询问某地有什么的句型，要用there be 句型来回答。</w:t>
      </w:r>
    </w:p>
    <w:p>
      <w:pPr>
        <w:numPr>
          <w:ilvl w:val="0"/>
          <w:numId w:val="22"/>
        </w:num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句意：电脑在哪儿？它在书桌上。</w:t>
      </w:r>
    </w:p>
    <w:p>
      <w:p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“where”意为“在哪儿”，是对地点的提问。</w:t>
      </w:r>
    </w:p>
    <w:p>
      <w:pPr>
        <w:numPr>
          <w:ilvl w:val="0"/>
          <w:numId w:val="22"/>
        </w:num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句意：让我们玩吧。好的。</w:t>
      </w:r>
    </w:p>
    <w:p>
      <w:p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“All right”意为“好的”，表示同意别人提出的建议。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7.句意：墙上</w:t>
      </w:r>
      <w:r>
        <w:rPr>
          <w:rFonts w:hint="eastAsia" w:ascii="Times New Roman" w:hAnsi="Times New Roman"/>
        </w:rPr>
        <w:drawing>
          <wp:inline distT="0" distB="0" distL="114300" distR="114300">
            <wp:extent cx="27940" cy="20320"/>
            <wp:effectExtent l="0" t="0" r="2540" b="2540"/>
            <wp:docPr id="22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有什么？有一张地图。</w:t>
      </w:r>
    </w:p>
    <w:p>
      <w:p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对于询问某地有什么的句型，要用there be 句型来回答。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21F0"/>
    <w:multiLevelType w:val="singleLevel"/>
    <w:tmpl w:val="578721F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872DF2"/>
    <w:multiLevelType w:val="singleLevel"/>
    <w:tmpl w:val="57872DF2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78730FC"/>
    <w:multiLevelType w:val="singleLevel"/>
    <w:tmpl w:val="578730FC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7878396"/>
    <w:multiLevelType w:val="singleLevel"/>
    <w:tmpl w:val="57878396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7F9D1AF"/>
    <w:multiLevelType w:val="singleLevel"/>
    <w:tmpl w:val="57F9D1AF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57F9DB2B"/>
    <w:multiLevelType w:val="singleLevel"/>
    <w:tmpl w:val="57F9DB2B"/>
    <w:lvl w:ilvl="0" w:tentative="0">
      <w:start w:val="2"/>
      <w:numFmt w:val="chineseCounting"/>
      <w:suff w:val="nothing"/>
      <w:lvlText w:val="%1、"/>
      <w:lvlJc w:val="left"/>
    </w:lvl>
  </w:abstractNum>
  <w:abstractNum w:abstractNumId="6">
    <w:nsid w:val="580803D5"/>
    <w:multiLevelType w:val="singleLevel"/>
    <w:tmpl w:val="580803D5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808042C"/>
    <w:multiLevelType w:val="singleLevel"/>
    <w:tmpl w:val="5808042C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580804A2"/>
    <w:multiLevelType w:val="singleLevel"/>
    <w:tmpl w:val="580804A2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58080645"/>
    <w:multiLevelType w:val="singleLevel"/>
    <w:tmpl w:val="58080645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580806B0"/>
    <w:multiLevelType w:val="singleLevel"/>
    <w:tmpl w:val="580806B0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8080992"/>
    <w:multiLevelType w:val="singleLevel"/>
    <w:tmpl w:val="58080992"/>
    <w:lvl w:ilvl="0" w:tentative="0">
      <w:start w:val="5"/>
      <w:numFmt w:val="decimal"/>
      <w:suff w:val="space"/>
      <w:lvlText w:val="%1."/>
      <w:lvlJc w:val="left"/>
    </w:lvl>
  </w:abstractNum>
  <w:abstractNum w:abstractNumId="12">
    <w:nsid w:val="58084CF2"/>
    <w:multiLevelType w:val="singleLevel"/>
    <w:tmpl w:val="58084CF2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5808556A"/>
    <w:multiLevelType w:val="singleLevel"/>
    <w:tmpl w:val="5808556A"/>
    <w:lvl w:ilvl="0" w:tentative="0">
      <w:start w:val="2"/>
      <w:numFmt w:val="decimal"/>
      <w:suff w:val="space"/>
      <w:lvlText w:val="%1."/>
      <w:lvlJc w:val="left"/>
    </w:lvl>
  </w:abstractNum>
  <w:abstractNum w:abstractNumId="14">
    <w:nsid w:val="58085ADD"/>
    <w:multiLevelType w:val="singleLevel"/>
    <w:tmpl w:val="58085ADD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58085BAA"/>
    <w:multiLevelType w:val="singleLevel"/>
    <w:tmpl w:val="58085BAA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8085C44"/>
    <w:multiLevelType w:val="singleLevel"/>
    <w:tmpl w:val="58085C44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808A9C0"/>
    <w:multiLevelType w:val="singleLevel"/>
    <w:tmpl w:val="5808A9C0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5808A9E1"/>
    <w:multiLevelType w:val="singleLevel"/>
    <w:tmpl w:val="5808A9E1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5808AB23"/>
    <w:multiLevelType w:val="singleLevel"/>
    <w:tmpl w:val="5808AB23"/>
    <w:lvl w:ilvl="0" w:tentative="0">
      <w:start w:val="1"/>
      <w:numFmt w:val="upperLetter"/>
      <w:suff w:val="space"/>
      <w:lvlText w:val="%1."/>
      <w:lvlJc w:val="left"/>
    </w:lvl>
  </w:abstractNum>
  <w:abstractNum w:abstractNumId="20">
    <w:nsid w:val="5808ABE6"/>
    <w:multiLevelType w:val="singleLevel"/>
    <w:tmpl w:val="5808ABE6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5808AC25"/>
    <w:multiLevelType w:val="singleLevel"/>
    <w:tmpl w:val="5808AC2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13"/>
  </w:num>
  <w:num w:numId="14">
    <w:abstractNumId w:val="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597E"/>
    <w:rsid w:val="000F7A08"/>
    <w:rsid w:val="00151763"/>
    <w:rsid w:val="001B798C"/>
    <w:rsid w:val="001C173B"/>
    <w:rsid w:val="00216840"/>
    <w:rsid w:val="002E6E29"/>
    <w:rsid w:val="00345ED8"/>
    <w:rsid w:val="003A6F0C"/>
    <w:rsid w:val="00645ABE"/>
    <w:rsid w:val="007552BB"/>
    <w:rsid w:val="009352E5"/>
    <w:rsid w:val="00974B33"/>
    <w:rsid w:val="009B5BE5"/>
    <w:rsid w:val="00B0150B"/>
    <w:rsid w:val="00B34633"/>
    <w:rsid w:val="00B646C9"/>
    <w:rsid w:val="00C16199"/>
    <w:rsid w:val="00C95F7F"/>
    <w:rsid w:val="00D478BF"/>
    <w:rsid w:val="00E405E5"/>
    <w:rsid w:val="00EE699C"/>
    <w:rsid w:val="015962C0"/>
    <w:rsid w:val="01D254C8"/>
    <w:rsid w:val="02AC5A72"/>
    <w:rsid w:val="0358187E"/>
    <w:rsid w:val="04085276"/>
    <w:rsid w:val="04483295"/>
    <w:rsid w:val="05C767D8"/>
    <w:rsid w:val="06A230E8"/>
    <w:rsid w:val="0996789C"/>
    <w:rsid w:val="0B0031E7"/>
    <w:rsid w:val="0C4464F0"/>
    <w:rsid w:val="0CF320E3"/>
    <w:rsid w:val="0DBE0CF7"/>
    <w:rsid w:val="0E722040"/>
    <w:rsid w:val="0EF06192"/>
    <w:rsid w:val="10D23200"/>
    <w:rsid w:val="122D0B62"/>
    <w:rsid w:val="15B526AD"/>
    <w:rsid w:val="16B940BD"/>
    <w:rsid w:val="16DB11B3"/>
    <w:rsid w:val="176A1214"/>
    <w:rsid w:val="17D10FC4"/>
    <w:rsid w:val="18FE0ABA"/>
    <w:rsid w:val="1BB523B9"/>
    <w:rsid w:val="1C1C3E2F"/>
    <w:rsid w:val="1C416A9C"/>
    <w:rsid w:val="1CA125D5"/>
    <w:rsid w:val="1D0C26E3"/>
    <w:rsid w:val="1D1F18D5"/>
    <w:rsid w:val="1D297C66"/>
    <w:rsid w:val="1E834A1F"/>
    <w:rsid w:val="21465528"/>
    <w:rsid w:val="215D530F"/>
    <w:rsid w:val="21933DDE"/>
    <w:rsid w:val="220742E1"/>
    <w:rsid w:val="22B60C01"/>
    <w:rsid w:val="22C91E20"/>
    <w:rsid w:val="23752E49"/>
    <w:rsid w:val="24A274A8"/>
    <w:rsid w:val="281C071D"/>
    <w:rsid w:val="28771342"/>
    <w:rsid w:val="2919501F"/>
    <w:rsid w:val="29702487"/>
    <w:rsid w:val="29A94967"/>
    <w:rsid w:val="2A1E01A9"/>
    <w:rsid w:val="2A3B7922"/>
    <w:rsid w:val="2ACA02C2"/>
    <w:rsid w:val="2BD3159B"/>
    <w:rsid w:val="2F1D27DA"/>
    <w:rsid w:val="2F2D4FF3"/>
    <w:rsid w:val="2F75270A"/>
    <w:rsid w:val="31614F93"/>
    <w:rsid w:val="32187E50"/>
    <w:rsid w:val="345D1478"/>
    <w:rsid w:val="346615AC"/>
    <w:rsid w:val="35B25CB5"/>
    <w:rsid w:val="361416B7"/>
    <w:rsid w:val="361A63AA"/>
    <w:rsid w:val="37F93E62"/>
    <w:rsid w:val="388D46B1"/>
    <w:rsid w:val="38F344D8"/>
    <w:rsid w:val="38F52A1E"/>
    <w:rsid w:val="394D5C7B"/>
    <w:rsid w:val="398413EB"/>
    <w:rsid w:val="3CBF5394"/>
    <w:rsid w:val="3E34338C"/>
    <w:rsid w:val="3E482A75"/>
    <w:rsid w:val="41177258"/>
    <w:rsid w:val="4315129C"/>
    <w:rsid w:val="43325F0A"/>
    <w:rsid w:val="435B0A6E"/>
    <w:rsid w:val="437C33BD"/>
    <w:rsid w:val="44171747"/>
    <w:rsid w:val="44E86C19"/>
    <w:rsid w:val="465144A9"/>
    <w:rsid w:val="47CB75BB"/>
    <w:rsid w:val="4A5321D7"/>
    <w:rsid w:val="4B333E74"/>
    <w:rsid w:val="4B704E31"/>
    <w:rsid w:val="4C6F6A75"/>
    <w:rsid w:val="4C741DA4"/>
    <w:rsid w:val="4F6C7B0C"/>
    <w:rsid w:val="4F930B26"/>
    <w:rsid w:val="4FAD33BB"/>
    <w:rsid w:val="51017FBA"/>
    <w:rsid w:val="51057038"/>
    <w:rsid w:val="51E000E1"/>
    <w:rsid w:val="53202640"/>
    <w:rsid w:val="53614BA2"/>
    <w:rsid w:val="55343249"/>
    <w:rsid w:val="55F81662"/>
    <w:rsid w:val="56EB1DA8"/>
    <w:rsid w:val="57F86349"/>
    <w:rsid w:val="58530075"/>
    <w:rsid w:val="587D525F"/>
    <w:rsid w:val="5A36153F"/>
    <w:rsid w:val="5A5020B9"/>
    <w:rsid w:val="5B260E18"/>
    <w:rsid w:val="5B2F4E3A"/>
    <w:rsid w:val="5C181E22"/>
    <w:rsid w:val="60021F8F"/>
    <w:rsid w:val="61782DF6"/>
    <w:rsid w:val="61885A78"/>
    <w:rsid w:val="61A12779"/>
    <w:rsid w:val="61F72008"/>
    <w:rsid w:val="628B4D2B"/>
    <w:rsid w:val="634F7AEC"/>
    <w:rsid w:val="639D34D5"/>
    <w:rsid w:val="643E312B"/>
    <w:rsid w:val="648E10F1"/>
    <w:rsid w:val="66143184"/>
    <w:rsid w:val="66925C0D"/>
    <w:rsid w:val="69231B8D"/>
    <w:rsid w:val="699E14D7"/>
    <w:rsid w:val="69D57554"/>
    <w:rsid w:val="6A335874"/>
    <w:rsid w:val="732950FC"/>
    <w:rsid w:val="768D448B"/>
    <w:rsid w:val="7A0E1076"/>
    <w:rsid w:val="7BE82883"/>
    <w:rsid w:val="7CDB42F8"/>
    <w:rsid w:val="7D672D8C"/>
    <w:rsid w:val="7D6E2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semiHidden="0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nhideWhenUsed/>
    <w:uiPriority w:val="99"/>
  </w:style>
  <w:style w:type="character" w:styleId="9">
    <w:name w:val="Emphasis"/>
    <w:qFormat/>
    <w:uiPriority w:val="20"/>
  </w:style>
  <w:style w:type="character" w:styleId="10">
    <w:name w:val="HTML Definition"/>
    <w:unhideWhenUsed/>
    <w:uiPriority w:val="99"/>
  </w:style>
  <w:style w:type="character" w:styleId="11">
    <w:name w:val="HTML Acronym"/>
    <w:basedOn w:val="7"/>
    <w:unhideWhenUsed/>
    <w:uiPriority w:val="99"/>
  </w:style>
  <w:style w:type="character" w:styleId="12">
    <w:name w:val="HTML Variable"/>
    <w:unhideWhenUsed/>
    <w:uiPriority w:val="99"/>
  </w:style>
  <w:style w:type="character" w:styleId="13">
    <w:name w:val="Hyperlink"/>
    <w:unhideWhenUsed/>
    <w:uiPriority w:val="99"/>
    <w:rPr>
      <w:color w:val="0563C1"/>
      <w:u w:val="single"/>
    </w:rPr>
  </w:style>
  <w:style w:type="character" w:styleId="14">
    <w:name w:val="HTML Code"/>
    <w:unhideWhenUsed/>
    <w:uiPriority w:val="99"/>
    <w:rPr>
      <w:rFonts w:ascii="Courier New" w:hAnsi="Courier New"/>
      <w:sz w:val="20"/>
    </w:rPr>
  </w:style>
  <w:style w:type="character" w:styleId="15">
    <w:name w:val="HTML Cite"/>
    <w:unhideWhenUsed/>
    <w:uiPriority w:val="99"/>
  </w:style>
  <w:style w:type="character" w:customStyle="1" w:styleId="16">
    <w:name w:val="lb_mainimg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p0.so.qhmsg.com/bdr/_240_/t01ff8a10f4ae749455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http://p3.so.qhmsg.com/bdr/_240_/t019321356e5388c913.jpg" TargetMode="External"/><Relationship Id="rId14" Type="http://schemas.openxmlformats.org/officeDocument/2006/relationships/image" Target="media/image5.jpeg"/><Relationship Id="rId13" Type="http://schemas.openxmlformats.org/officeDocument/2006/relationships/image" Target="http://p2.so.qhmsg.com/bdr/_240_/t017bae62f8bb1c228c.jpg" TargetMode="External"/><Relationship Id="rId12" Type="http://schemas.openxmlformats.org/officeDocument/2006/relationships/image" Target="media/image4.jpeg"/><Relationship Id="rId11" Type="http://schemas.openxmlformats.org/officeDocument/2006/relationships/image" Target="http://www.tingclass.net/uploads/2016/0318/20160318021239159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10</Pages>
  <Words>2680</Words>
  <Characters>4013</Characters>
  <Lines>198</Lines>
  <Paragraphs>264</Paragraphs>
  <TotalTime>0</TotalTime>
  <ScaleCrop>false</ScaleCrop>
  <LinksUpToDate>false</LinksUpToDate>
  <CharactersWithSpaces>4563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2022-11-29T06:55:01Z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DF6ED58CB3FF4F168EAEC6AB00FE6C45</vt:lpwstr>
  </property>
</Properties>
</file>